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2" w:rsidRPr="006250AB" w:rsidRDefault="002379A2" w:rsidP="002379A2">
      <w:pPr>
        <w:jc w:val="center"/>
        <w:rPr>
          <w:b/>
          <w:sz w:val="28"/>
          <w:szCs w:val="28"/>
        </w:rPr>
      </w:pPr>
      <w:r w:rsidRPr="006250AB">
        <w:rPr>
          <w:b/>
          <w:sz w:val="28"/>
          <w:szCs w:val="28"/>
        </w:rPr>
        <w:t>РОССИЙСКАЯ ФЕДЕРАЦИЯ</w:t>
      </w:r>
    </w:p>
    <w:p w:rsidR="002379A2" w:rsidRPr="006250AB" w:rsidRDefault="002379A2" w:rsidP="002379A2">
      <w:pPr>
        <w:jc w:val="center"/>
        <w:rPr>
          <w:b/>
          <w:sz w:val="28"/>
          <w:szCs w:val="28"/>
        </w:rPr>
      </w:pPr>
      <w:r w:rsidRPr="006250AB">
        <w:rPr>
          <w:b/>
          <w:sz w:val="28"/>
          <w:szCs w:val="28"/>
        </w:rPr>
        <w:t xml:space="preserve">ИРКУТСКАЯ ОБЛАСТЬ </w:t>
      </w:r>
    </w:p>
    <w:p w:rsidR="002379A2" w:rsidRPr="006250AB" w:rsidRDefault="002379A2" w:rsidP="002379A2">
      <w:pPr>
        <w:jc w:val="center"/>
        <w:rPr>
          <w:b/>
          <w:sz w:val="28"/>
          <w:szCs w:val="28"/>
        </w:rPr>
      </w:pPr>
      <w:r w:rsidRPr="006250AB">
        <w:rPr>
          <w:b/>
          <w:sz w:val="28"/>
          <w:szCs w:val="28"/>
        </w:rPr>
        <w:t>ЧЕРЕМХОВСКИЙ МУНИЦИПАЛЬНЫЙ РАЙОН</w:t>
      </w:r>
    </w:p>
    <w:p w:rsidR="002379A2" w:rsidRPr="006250AB" w:rsidRDefault="002379A2" w:rsidP="002379A2">
      <w:pPr>
        <w:jc w:val="center"/>
        <w:rPr>
          <w:b/>
          <w:sz w:val="28"/>
          <w:szCs w:val="28"/>
        </w:rPr>
      </w:pPr>
      <w:r w:rsidRPr="006250AB">
        <w:rPr>
          <w:b/>
          <w:sz w:val="28"/>
          <w:szCs w:val="28"/>
        </w:rPr>
        <w:t xml:space="preserve">САЯНСКОЕ СЕЛЬСКОЕ ПОСЕЛЕНИЕ </w:t>
      </w:r>
    </w:p>
    <w:p w:rsidR="002379A2" w:rsidRPr="006250AB" w:rsidRDefault="002379A2" w:rsidP="002379A2">
      <w:pPr>
        <w:jc w:val="center"/>
        <w:rPr>
          <w:b/>
          <w:sz w:val="28"/>
          <w:szCs w:val="28"/>
        </w:rPr>
      </w:pPr>
      <w:r w:rsidRPr="006250AB">
        <w:rPr>
          <w:b/>
          <w:sz w:val="28"/>
          <w:szCs w:val="28"/>
        </w:rPr>
        <w:t>ДУМА</w:t>
      </w:r>
    </w:p>
    <w:p w:rsidR="002379A2" w:rsidRPr="006250AB" w:rsidRDefault="002379A2" w:rsidP="002379A2">
      <w:pPr>
        <w:jc w:val="center"/>
        <w:rPr>
          <w:b/>
          <w:sz w:val="28"/>
          <w:szCs w:val="28"/>
        </w:rPr>
      </w:pPr>
      <w:r w:rsidRPr="006250AB">
        <w:rPr>
          <w:b/>
          <w:sz w:val="28"/>
          <w:szCs w:val="28"/>
        </w:rPr>
        <w:t xml:space="preserve"> </w:t>
      </w:r>
    </w:p>
    <w:p w:rsidR="002379A2" w:rsidRPr="00F43EC9" w:rsidRDefault="002379A2" w:rsidP="002379A2">
      <w:pPr>
        <w:tabs>
          <w:tab w:val="center" w:pos="5480"/>
          <w:tab w:val="left" w:pos="8715"/>
        </w:tabs>
        <w:jc w:val="center"/>
        <w:rPr>
          <w:b/>
          <w:sz w:val="36"/>
          <w:szCs w:val="36"/>
        </w:rPr>
      </w:pPr>
      <w:r w:rsidRPr="006250AB">
        <w:rPr>
          <w:b/>
          <w:sz w:val="28"/>
          <w:szCs w:val="28"/>
        </w:rPr>
        <w:t>РЕШЕНИЕ</w:t>
      </w:r>
    </w:p>
    <w:p w:rsidR="002379A2" w:rsidRPr="00096319" w:rsidRDefault="002379A2" w:rsidP="002379A2">
      <w:pPr>
        <w:shd w:val="clear" w:color="auto" w:fill="FFFFFF"/>
        <w:tabs>
          <w:tab w:val="left" w:pos="4262"/>
        </w:tabs>
        <w:rPr>
          <w:color w:val="000000"/>
          <w:spacing w:val="8"/>
          <w:sz w:val="28"/>
          <w:szCs w:val="28"/>
        </w:rPr>
      </w:pPr>
    </w:p>
    <w:p w:rsidR="002379A2" w:rsidRDefault="002379A2" w:rsidP="002379A2">
      <w:pPr>
        <w:shd w:val="clear" w:color="auto" w:fill="FFFFFF"/>
        <w:tabs>
          <w:tab w:val="left" w:pos="4262"/>
        </w:tabs>
        <w:ind w:right="34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 11.07.2017 № 35</w:t>
      </w:r>
    </w:p>
    <w:p w:rsidR="002379A2" w:rsidRDefault="002379A2" w:rsidP="002379A2">
      <w:pPr>
        <w:shd w:val="clear" w:color="auto" w:fill="FFFFFF"/>
        <w:tabs>
          <w:tab w:val="left" w:pos="4262"/>
        </w:tabs>
        <w:ind w:right="34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с. Саянское</w:t>
      </w:r>
    </w:p>
    <w:p w:rsidR="002379A2" w:rsidRPr="00096319" w:rsidRDefault="002379A2" w:rsidP="002379A2">
      <w:pPr>
        <w:shd w:val="clear" w:color="auto" w:fill="FFFFFF"/>
        <w:tabs>
          <w:tab w:val="left" w:pos="4262"/>
        </w:tabs>
        <w:ind w:left="-567" w:right="34"/>
        <w:rPr>
          <w:sz w:val="28"/>
          <w:szCs w:val="28"/>
        </w:rPr>
      </w:pPr>
    </w:p>
    <w:tbl>
      <w:tblPr>
        <w:tblpPr w:leftFromText="180" w:rightFromText="180" w:vertAnchor="text" w:tblpX="19" w:tblpY="22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2379A2" w:rsidTr="000048CC">
        <w:trPr>
          <w:trHeight w:val="4035"/>
        </w:trPr>
        <w:tc>
          <w:tcPr>
            <w:tcW w:w="4786" w:type="dxa"/>
          </w:tcPr>
          <w:p w:rsidR="002379A2" w:rsidRDefault="002379A2" w:rsidP="000048CC">
            <w:pPr>
              <w:pStyle w:val="1"/>
              <w:jc w:val="left"/>
            </w:pPr>
            <w:r>
              <w:t>О внесении изменений и дополнений</w:t>
            </w:r>
          </w:p>
          <w:p w:rsidR="002379A2" w:rsidRDefault="002379A2" w:rsidP="000048CC">
            <w:pPr>
              <w:pStyle w:val="1"/>
              <w:jc w:val="left"/>
            </w:pPr>
            <w:r>
              <w:t xml:space="preserve">в Решение Думы от 28.06.2016 </w:t>
            </w:r>
            <w:r w:rsidR="00555B0A">
              <w:t xml:space="preserve">№ 16 </w:t>
            </w:r>
            <w:bookmarkStart w:id="0" w:name="_GoBack"/>
            <w:bookmarkEnd w:id="0"/>
            <w:r>
              <w:t>«</w:t>
            </w:r>
            <w:r w:rsidRPr="00A866CB">
              <w:t>Об утверждении Положения о сообщении лицами, замещающими муниципальные</w:t>
            </w:r>
          </w:p>
          <w:p w:rsidR="002379A2" w:rsidRDefault="002379A2" w:rsidP="000048CC">
            <w:pPr>
              <w:pStyle w:val="1"/>
              <w:jc w:val="left"/>
            </w:pPr>
            <w:r w:rsidRPr="00A866CB">
              <w:t xml:space="preserve">должности </w:t>
            </w:r>
            <w:proofErr w:type="gramStart"/>
            <w:r>
              <w:t>Саянского</w:t>
            </w:r>
            <w:proofErr w:type="gramEnd"/>
            <w:r w:rsidRPr="00A866CB">
              <w:t xml:space="preserve"> муниципального</w:t>
            </w:r>
          </w:p>
          <w:p w:rsidR="002379A2" w:rsidRDefault="002379A2" w:rsidP="000048CC">
            <w:pPr>
              <w:pStyle w:val="1"/>
              <w:jc w:val="left"/>
            </w:pPr>
            <w:r w:rsidRPr="00A866CB">
              <w:t>образования о получении подарка</w:t>
            </w:r>
            <w:r>
              <w:t xml:space="preserve"> </w:t>
            </w:r>
            <w:r w:rsidRPr="00A866CB">
              <w:t>в связи с протокольными мероприятиями,</w:t>
            </w:r>
          </w:p>
          <w:p w:rsidR="002379A2" w:rsidRDefault="002379A2" w:rsidP="000048CC">
            <w:pPr>
              <w:pStyle w:val="1"/>
              <w:jc w:val="left"/>
            </w:pPr>
            <w:r w:rsidRPr="00A866CB">
              <w:t xml:space="preserve">служебными командировками и </w:t>
            </w:r>
          </w:p>
          <w:p w:rsidR="002379A2" w:rsidRDefault="002379A2" w:rsidP="000048CC">
            <w:pPr>
              <w:pStyle w:val="1"/>
              <w:jc w:val="left"/>
            </w:pPr>
            <w:r w:rsidRPr="00A866CB">
              <w:t xml:space="preserve">другими официальными мероприятиями, </w:t>
            </w:r>
          </w:p>
          <w:p w:rsidR="002379A2" w:rsidRDefault="002379A2" w:rsidP="000048CC">
            <w:pPr>
              <w:pStyle w:val="1"/>
              <w:jc w:val="left"/>
            </w:pPr>
            <w:proofErr w:type="gramStart"/>
            <w:r>
              <w:t>участие</w:t>
            </w:r>
            <w:proofErr w:type="gramEnd"/>
            <w:r>
              <w:t xml:space="preserve"> в которых связано с </w:t>
            </w:r>
            <w:r w:rsidRPr="00A866CB">
              <w:t>исполнением</w:t>
            </w:r>
            <w:r>
              <w:t xml:space="preserve"> </w:t>
            </w:r>
            <w:r w:rsidRPr="00A866CB">
              <w:t xml:space="preserve">ими служебных (должностных) обязанностей, </w:t>
            </w:r>
          </w:p>
          <w:p w:rsidR="002379A2" w:rsidRPr="00A866CB" w:rsidRDefault="002379A2" w:rsidP="000048CC">
            <w:pPr>
              <w:pStyle w:val="1"/>
              <w:jc w:val="left"/>
            </w:pPr>
            <w:r w:rsidRPr="00A866CB">
              <w:t>сдаче и оценке подарка, реализации (выкупе)</w:t>
            </w:r>
            <w:r>
              <w:t xml:space="preserve"> и зачислении средств, вырученных от его реализации</w:t>
            </w:r>
          </w:p>
          <w:p w:rsidR="002379A2" w:rsidRDefault="002379A2" w:rsidP="000048CC">
            <w:pPr>
              <w:tabs>
                <w:tab w:val="left" w:pos="648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both"/>
        <w:rPr>
          <w:sz w:val="28"/>
          <w:szCs w:val="28"/>
        </w:rPr>
      </w:pPr>
    </w:p>
    <w:p w:rsidR="002379A2" w:rsidRPr="00096319" w:rsidRDefault="002379A2" w:rsidP="002379A2">
      <w:pPr>
        <w:ind w:right="34" w:firstLine="567"/>
        <w:jc w:val="both"/>
        <w:rPr>
          <w:sz w:val="28"/>
          <w:szCs w:val="28"/>
        </w:rPr>
      </w:pPr>
      <w:proofErr w:type="gramStart"/>
      <w:r w:rsidRPr="00096319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r>
        <w:rPr>
          <w:sz w:val="28"/>
          <w:szCs w:val="28"/>
        </w:rPr>
        <w:t xml:space="preserve">от 25.12.2008 № 273-ФЗ «О противодействии коррупции», </w:t>
      </w:r>
      <w:r w:rsidRPr="0009631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№ 131 –ФЗ «Об общих принципах организации местного самоуправления в Российской Федерации», </w:t>
      </w:r>
      <w:r w:rsidRPr="00096319">
        <w:rPr>
          <w:sz w:val="28"/>
          <w:szCs w:val="28"/>
        </w:rPr>
        <w:t>законом Иркутской области от 15.10.2007 года № 88-ОЗ «Об отдельных вопросах муниципальной службы в Иркутской области», руководствуясь статьями 24, 42 Устава Саянского муниципального образования</w:t>
      </w:r>
      <w:proofErr w:type="gramEnd"/>
      <w:r w:rsidRPr="00096319">
        <w:rPr>
          <w:sz w:val="28"/>
          <w:szCs w:val="28"/>
        </w:rPr>
        <w:t>, Дума Саянского муниципального образования</w:t>
      </w:r>
    </w:p>
    <w:p w:rsidR="002379A2" w:rsidRPr="00096319" w:rsidRDefault="002379A2" w:rsidP="002379A2">
      <w:pPr>
        <w:ind w:right="34" w:firstLine="567"/>
        <w:jc w:val="center"/>
        <w:rPr>
          <w:sz w:val="28"/>
          <w:szCs w:val="28"/>
        </w:rPr>
      </w:pPr>
    </w:p>
    <w:p w:rsidR="002379A2" w:rsidRDefault="002379A2" w:rsidP="002379A2">
      <w:pPr>
        <w:ind w:right="3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379A2" w:rsidRDefault="002379A2" w:rsidP="002379A2">
      <w:pPr>
        <w:ind w:right="34" w:firstLine="567"/>
        <w:jc w:val="center"/>
        <w:rPr>
          <w:b/>
          <w:sz w:val="28"/>
          <w:szCs w:val="28"/>
        </w:rPr>
      </w:pPr>
    </w:p>
    <w:p w:rsidR="002379A2" w:rsidRPr="00162B57" w:rsidRDefault="002379A2" w:rsidP="002379A2">
      <w:pPr>
        <w:numPr>
          <w:ilvl w:val="0"/>
          <w:numId w:val="1"/>
        </w:numPr>
        <w:ind w:left="0" w:right="3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921FF5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21FF5">
        <w:rPr>
          <w:sz w:val="28"/>
          <w:szCs w:val="28"/>
        </w:rPr>
        <w:t xml:space="preserve"> следующие изменения и дополнения</w:t>
      </w:r>
      <w:r>
        <w:rPr>
          <w:sz w:val="28"/>
          <w:szCs w:val="28"/>
        </w:rPr>
        <w:t>:</w:t>
      </w:r>
      <w:r w:rsidRPr="00921FF5">
        <w:rPr>
          <w:sz w:val="28"/>
          <w:szCs w:val="28"/>
        </w:rPr>
        <w:t xml:space="preserve"> </w:t>
      </w:r>
    </w:p>
    <w:p w:rsidR="002379A2" w:rsidRDefault="002379A2" w:rsidP="002379A2">
      <w:pPr>
        <w:pStyle w:val="ConsPlusNormal"/>
        <w:widowControl/>
        <w:numPr>
          <w:ilvl w:val="1"/>
          <w:numId w:val="2"/>
        </w:numPr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1</w:t>
      </w:r>
      <w:r w:rsidRPr="00C65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C65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«Настоящее Положение определяет порядок сообщения лицами, замещающими муниципальные должности» добавить «</w:t>
      </w:r>
      <w:r w:rsidRPr="004C18E9">
        <w:rPr>
          <w:rFonts w:ascii="Times New Roman" w:hAnsi="Times New Roman"/>
          <w:b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» далее по тексту;</w:t>
      </w:r>
    </w:p>
    <w:p w:rsidR="002379A2" w:rsidRPr="00162B57" w:rsidRDefault="002379A2" w:rsidP="002379A2">
      <w:pPr>
        <w:pStyle w:val="ConsPlusNormal"/>
        <w:widowControl/>
        <w:numPr>
          <w:ilvl w:val="1"/>
          <w:numId w:val="2"/>
        </w:numPr>
        <w:ind w:left="0" w:right="34" w:firstLine="567"/>
        <w:jc w:val="both"/>
        <w:rPr>
          <w:rFonts w:ascii="Times New Roman" w:hAnsi="Times New Roman"/>
          <w:sz w:val="28"/>
          <w:szCs w:val="28"/>
        </w:rPr>
      </w:pPr>
      <w:r w:rsidRPr="00162B57">
        <w:rPr>
          <w:rFonts w:ascii="Times New Roman" w:hAnsi="Times New Roman"/>
          <w:sz w:val="28"/>
          <w:szCs w:val="28"/>
        </w:rPr>
        <w:t>пункт 5 после слов «о намерении выкупить подарок» добавить «</w:t>
      </w:r>
      <w:r w:rsidRPr="00162B57">
        <w:rPr>
          <w:rFonts w:ascii="Times New Roman" w:hAnsi="Times New Roman"/>
          <w:b/>
          <w:sz w:val="28"/>
          <w:szCs w:val="28"/>
        </w:rPr>
        <w:t>не позднее двух месяцев со дня сдачи подарка»</w:t>
      </w:r>
      <w:r w:rsidRPr="00162B57">
        <w:rPr>
          <w:rFonts w:ascii="Times New Roman" w:hAnsi="Times New Roman"/>
          <w:sz w:val="28"/>
          <w:szCs w:val="28"/>
        </w:rPr>
        <w:t>;</w:t>
      </w:r>
    </w:p>
    <w:p w:rsidR="002379A2" w:rsidRDefault="002379A2" w:rsidP="002379A2">
      <w:pPr>
        <w:pStyle w:val="ConsPlusNormal"/>
        <w:widowControl/>
        <w:numPr>
          <w:ilvl w:val="1"/>
          <w:numId w:val="2"/>
        </w:numPr>
        <w:ind w:left="0" w:right="3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12 после слов «реестр муниципального имущества» добавить </w:t>
      </w:r>
      <w:r w:rsidRPr="00D67940">
        <w:rPr>
          <w:rFonts w:ascii="Times New Roman" w:hAnsi="Times New Roman"/>
          <w:b/>
          <w:sz w:val="28"/>
          <w:szCs w:val="28"/>
        </w:rPr>
        <w:t xml:space="preserve">«лицо сдавшее подарок, в случае, если желает его выкупить, прилагает к </w:t>
      </w:r>
      <w:r w:rsidRPr="00D67940">
        <w:rPr>
          <w:rFonts w:ascii="Times New Roman" w:hAnsi="Times New Roman"/>
          <w:b/>
          <w:sz w:val="28"/>
          <w:szCs w:val="28"/>
        </w:rPr>
        <w:lastRenderedPageBreak/>
        <w:t>уведомлению письменное заявление на имя Председателя Думы Саянского муниципального образовании о намерении выкупить подарок не позднее двух месяцев со дня сдачи подарка»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79A2" w:rsidRPr="005F2671" w:rsidRDefault="002379A2" w:rsidP="002379A2">
      <w:pPr>
        <w:pStyle w:val="ConsPlusNormal"/>
        <w:widowControl/>
        <w:ind w:right="3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5F2671">
        <w:rPr>
          <w:rFonts w:ascii="Times New Roman" w:hAnsi="Times New Roman"/>
          <w:sz w:val="28"/>
          <w:szCs w:val="28"/>
        </w:rPr>
        <w:t xml:space="preserve">Пункт 13 Положения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F2671">
        <w:rPr>
          <w:rFonts w:ascii="Times New Roman" w:hAnsi="Times New Roman"/>
          <w:b/>
          <w:sz w:val="28"/>
          <w:szCs w:val="28"/>
        </w:rPr>
        <w:t>исключить</w:t>
      </w:r>
    </w:p>
    <w:p w:rsidR="002379A2" w:rsidRDefault="002379A2" w:rsidP="002379A2">
      <w:pPr>
        <w:pStyle w:val="a4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38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Саянского сельского поселения (Г.А. </w:t>
      </w:r>
      <w:proofErr w:type="gramStart"/>
      <w:r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>) о</w:t>
      </w:r>
      <w:r w:rsidRPr="00A438ED">
        <w:rPr>
          <w:sz w:val="28"/>
          <w:szCs w:val="28"/>
        </w:rPr>
        <w:t xml:space="preserve">публиковать настоящее решение Думы в </w:t>
      </w:r>
      <w:r>
        <w:rPr>
          <w:sz w:val="28"/>
          <w:szCs w:val="28"/>
        </w:rPr>
        <w:t xml:space="preserve">официальном </w:t>
      </w:r>
      <w:r w:rsidRPr="00A438ED">
        <w:rPr>
          <w:sz w:val="28"/>
          <w:szCs w:val="28"/>
        </w:rPr>
        <w:t>издании «</w:t>
      </w:r>
      <w:r>
        <w:rPr>
          <w:sz w:val="28"/>
          <w:szCs w:val="28"/>
        </w:rPr>
        <w:t>Саянский</w:t>
      </w:r>
      <w:r w:rsidRPr="00A438ED">
        <w:rPr>
          <w:sz w:val="28"/>
          <w:szCs w:val="28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hyperlink r:id="rId6" w:history="1">
        <w:proofErr w:type="spellStart"/>
        <w:r w:rsidRPr="00E05CB4">
          <w:rPr>
            <w:rStyle w:val="a3"/>
            <w:color w:val="auto"/>
            <w:sz w:val="28"/>
            <w:szCs w:val="28"/>
          </w:rPr>
          <w:t>cher</w:t>
        </w:r>
        <w:proofErr w:type="spellEnd"/>
        <w:r w:rsidRPr="002379A2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E05CB4">
          <w:rPr>
            <w:rStyle w:val="a3"/>
            <w:color w:val="auto"/>
            <w:sz w:val="28"/>
            <w:szCs w:val="28"/>
          </w:rPr>
          <w:t>irkobl</w:t>
        </w:r>
        <w:proofErr w:type="spellEnd"/>
        <w:r w:rsidRPr="002379A2">
          <w:rPr>
            <w:rStyle w:val="a3"/>
            <w:color w:val="auto"/>
            <w:sz w:val="28"/>
            <w:szCs w:val="28"/>
            <w:lang w:val="ru-RU"/>
          </w:rPr>
          <w:t>.</w:t>
        </w:r>
        <w:proofErr w:type="spellStart"/>
        <w:r w:rsidRPr="00E05CB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E05CB4">
        <w:rPr>
          <w:sz w:val="28"/>
          <w:szCs w:val="28"/>
        </w:rPr>
        <w:t>.</w:t>
      </w:r>
      <w:r w:rsidRPr="00A438ED">
        <w:rPr>
          <w:sz w:val="28"/>
          <w:szCs w:val="28"/>
        </w:rPr>
        <w:t xml:space="preserve"> в разделе «поселения района», в подразделе «</w:t>
      </w:r>
      <w:r>
        <w:rPr>
          <w:sz w:val="28"/>
          <w:szCs w:val="28"/>
        </w:rPr>
        <w:t>Саянское муниципальное образование».</w:t>
      </w:r>
    </w:p>
    <w:p w:rsidR="002379A2" w:rsidRDefault="002379A2" w:rsidP="002379A2">
      <w:pPr>
        <w:pStyle w:val="a4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В Решение Думы </w:t>
      </w:r>
      <w:proofErr w:type="gramStart"/>
      <w:r w:rsidRPr="00D67940">
        <w:rPr>
          <w:sz w:val="28"/>
          <w:szCs w:val="28"/>
        </w:rPr>
        <w:t>Саянского</w:t>
      </w:r>
      <w:proofErr w:type="gramEnd"/>
      <w:r w:rsidRPr="00D67940">
        <w:rPr>
          <w:sz w:val="28"/>
          <w:szCs w:val="28"/>
        </w:rPr>
        <w:t xml:space="preserve"> муниципального образовании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28.06.2016 </w:t>
      </w:r>
    </w:p>
    <w:p w:rsidR="002379A2" w:rsidRPr="00E05CB4" w:rsidRDefault="002379A2" w:rsidP="002379A2">
      <w:pPr>
        <w:pStyle w:val="a4"/>
        <w:ind w:left="0" w:right="3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16 </w:t>
      </w:r>
      <w:r w:rsidRPr="00921FF5">
        <w:rPr>
          <w:sz w:val="28"/>
          <w:szCs w:val="28"/>
        </w:rPr>
        <w:t>«Об утверждении Положения о сообщении лицами, замещающими муниципальные должности Саянского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</w:t>
      </w:r>
      <w:r>
        <w:rPr>
          <w:sz w:val="28"/>
          <w:szCs w:val="28"/>
        </w:rPr>
        <w:t xml:space="preserve">ении средств, вырученных от его </w:t>
      </w:r>
      <w:r w:rsidRPr="00921FF5">
        <w:rPr>
          <w:sz w:val="28"/>
          <w:szCs w:val="28"/>
        </w:rPr>
        <w:t>реализации»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информационную справку о внесении изменений и дополнений (в новой</w:t>
      </w:r>
      <w:proofErr w:type="gramEnd"/>
      <w:r>
        <w:rPr>
          <w:bCs/>
          <w:sz w:val="28"/>
          <w:szCs w:val="28"/>
        </w:rPr>
        <w:t xml:space="preserve"> редакции прилагается).</w:t>
      </w:r>
    </w:p>
    <w:p w:rsidR="002379A2" w:rsidRPr="00A438ED" w:rsidRDefault="002379A2" w:rsidP="002379A2">
      <w:pPr>
        <w:pStyle w:val="a4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</w:t>
      </w:r>
      <w:r w:rsidRPr="00A438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после</w:t>
      </w:r>
      <w:r w:rsidRPr="00A438ED">
        <w:rPr>
          <w:sz w:val="28"/>
          <w:szCs w:val="28"/>
        </w:rPr>
        <w:t xml:space="preserve"> ег</w:t>
      </w:r>
      <w:r>
        <w:rPr>
          <w:sz w:val="28"/>
          <w:szCs w:val="28"/>
        </w:rPr>
        <w:t>о официального опубликования (обнародования).</w:t>
      </w:r>
    </w:p>
    <w:p w:rsidR="002379A2" w:rsidRDefault="002379A2" w:rsidP="002379A2">
      <w:pPr>
        <w:pStyle w:val="a4"/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38ED">
        <w:rPr>
          <w:sz w:val="28"/>
          <w:szCs w:val="28"/>
        </w:rPr>
        <w:t xml:space="preserve">. </w:t>
      </w:r>
      <w:proofErr w:type="gramStart"/>
      <w:r w:rsidRPr="00A438ED">
        <w:rPr>
          <w:sz w:val="28"/>
          <w:szCs w:val="28"/>
        </w:rPr>
        <w:t>Контроль за</w:t>
      </w:r>
      <w:proofErr w:type="gramEnd"/>
      <w:r w:rsidRPr="00A438ED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Саянского</w:t>
      </w:r>
      <w:r w:rsidRPr="00A438E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А.В</w:t>
      </w:r>
      <w:r w:rsidRPr="00A438ED">
        <w:rPr>
          <w:sz w:val="28"/>
          <w:szCs w:val="28"/>
        </w:rPr>
        <w:t>.</w:t>
      </w:r>
      <w:r>
        <w:rPr>
          <w:sz w:val="28"/>
          <w:szCs w:val="28"/>
        </w:rPr>
        <w:t xml:space="preserve"> Копылова </w:t>
      </w:r>
    </w:p>
    <w:p w:rsidR="002379A2" w:rsidRDefault="002379A2" w:rsidP="002379A2">
      <w:pPr>
        <w:pStyle w:val="a4"/>
        <w:ind w:left="0" w:right="34" w:firstLine="567"/>
        <w:jc w:val="both"/>
        <w:rPr>
          <w:sz w:val="28"/>
          <w:szCs w:val="28"/>
        </w:rPr>
      </w:pPr>
    </w:p>
    <w:p w:rsidR="002379A2" w:rsidRPr="00A438ED" w:rsidRDefault="002379A2" w:rsidP="002379A2">
      <w:pPr>
        <w:pStyle w:val="a4"/>
        <w:ind w:left="0" w:right="34" w:firstLine="567"/>
        <w:jc w:val="both"/>
        <w:rPr>
          <w:sz w:val="28"/>
          <w:szCs w:val="28"/>
        </w:rPr>
      </w:pPr>
    </w:p>
    <w:p w:rsidR="002379A2" w:rsidRPr="00A438ED" w:rsidRDefault="002379A2" w:rsidP="002379A2">
      <w:pPr>
        <w:pStyle w:val="a4"/>
        <w:ind w:left="0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Саянского</w:t>
      </w:r>
      <w:proofErr w:type="gramEnd"/>
      <w:r w:rsidRPr="00A438ED">
        <w:rPr>
          <w:sz w:val="28"/>
          <w:szCs w:val="28"/>
        </w:rPr>
        <w:t xml:space="preserve"> </w:t>
      </w:r>
    </w:p>
    <w:p w:rsidR="002379A2" w:rsidRPr="00A438ED" w:rsidRDefault="002379A2" w:rsidP="002379A2">
      <w:pPr>
        <w:pStyle w:val="a4"/>
        <w:ind w:left="0" w:right="3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А.В. Копылов</w:t>
      </w:r>
    </w:p>
    <w:p w:rsidR="002379A2" w:rsidRPr="00A438ED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Pr="00A438ED" w:rsidRDefault="002379A2" w:rsidP="002379A2">
      <w:pPr>
        <w:pStyle w:val="a4"/>
        <w:ind w:left="0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2379A2" w:rsidRPr="00A438ED" w:rsidRDefault="002379A2" w:rsidP="002379A2">
      <w:pPr>
        <w:pStyle w:val="a4"/>
        <w:ind w:left="0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>муниципального образования</w:t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А.В. Копылов</w:t>
      </w: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Pr="00A438ED" w:rsidRDefault="002379A2" w:rsidP="002379A2">
      <w:pPr>
        <w:pStyle w:val="a4"/>
        <w:ind w:left="0" w:right="34"/>
        <w:jc w:val="both"/>
        <w:rPr>
          <w:sz w:val="28"/>
          <w:szCs w:val="28"/>
        </w:rPr>
      </w:pPr>
    </w:p>
    <w:p w:rsidR="002379A2" w:rsidRDefault="002379A2" w:rsidP="002379A2">
      <w:pPr>
        <w:pStyle w:val="1"/>
        <w:jc w:val="right"/>
        <w:rPr>
          <w:b w:val="0"/>
          <w:szCs w:val="24"/>
        </w:rPr>
      </w:pPr>
      <w:r w:rsidRPr="00E05CB4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 xml:space="preserve">к Решению Думы </w:t>
      </w:r>
    </w:p>
    <w:p w:rsidR="002379A2" w:rsidRPr="00E05CB4" w:rsidRDefault="002379A2" w:rsidP="002379A2">
      <w:pPr>
        <w:jc w:val="right"/>
      </w:pPr>
      <w:r>
        <w:t>Саянского сельского поселения</w:t>
      </w:r>
    </w:p>
    <w:p w:rsidR="002379A2" w:rsidRPr="00E05CB4" w:rsidRDefault="002379A2" w:rsidP="002379A2">
      <w:pPr>
        <w:jc w:val="right"/>
      </w:pPr>
      <w:r>
        <w:t>от 11.07.2017 № 35</w:t>
      </w:r>
    </w:p>
    <w:p w:rsidR="002379A2" w:rsidRDefault="002379A2" w:rsidP="002379A2">
      <w:pPr>
        <w:pStyle w:val="1"/>
        <w:rPr>
          <w:sz w:val="28"/>
          <w:szCs w:val="28"/>
        </w:rPr>
      </w:pPr>
    </w:p>
    <w:p w:rsidR="002379A2" w:rsidRPr="000239C6" w:rsidRDefault="002379A2" w:rsidP="002379A2">
      <w:pPr>
        <w:pStyle w:val="1"/>
        <w:rPr>
          <w:sz w:val="26"/>
          <w:szCs w:val="26"/>
        </w:rPr>
      </w:pPr>
      <w:r w:rsidRPr="000239C6">
        <w:rPr>
          <w:sz w:val="26"/>
          <w:szCs w:val="26"/>
        </w:rPr>
        <w:t>Положение о сообщении лицами, замещающими муниципальные должности Саянского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0239C6">
        <w:rPr>
          <w:sz w:val="26"/>
          <w:szCs w:val="26"/>
        </w:rPr>
        <w:br/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1" w:name="sub_1001"/>
      <w:r w:rsidRPr="000239C6">
        <w:rPr>
          <w:sz w:val="26"/>
          <w:szCs w:val="26"/>
        </w:rPr>
        <w:t xml:space="preserve">1. </w:t>
      </w:r>
      <w:proofErr w:type="gramStart"/>
      <w:r w:rsidRPr="000239C6">
        <w:rPr>
          <w:sz w:val="26"/>
          <w:szCs w:val="26"/>
        </w:rPr>
        <w:t xml:space="preserve">Настоящее Положение определяет порядок сообщения лицами, замещающими муниципальные должности </w:t>
      </w:r>
      <w:r w:rsidRPr="000239C6">
        <w:rPr>
          <w:b/>
          <w:sz w:val="26"/>
          <w:szCs w:val="26"/>
        </w:rPr>
        <w:t>на постоянной основе</w:t>
      </w:r>
      <w:r w:rsidRPr="000239C6">
        <w:rPr>
          <w:sz w:val="26"/>
          <w:szCs w:val="26"/>
        </w:rPr>
        <w:t xml:space="preserve"> Саянского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bookmarkEnd w:id="1"/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2" w:name="sub_10021"/>
      <w:proofErr w:type="gramStart"/>
      <w:r w:rsidRPr="000239C6">
        <w:rPr>
          <w:rStyle w:val="a8"/>
          <w:bCs/>
          <w:sz w:val="26"/>
          <w:szCs w:val="26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0239C6">
        <w:rPr>
          <w:b/>
          <w:sz w:val="26"/>
          <w:szCs w:val="26"/>
        </w:rPr>
        <w:t xml:space="preserve"> -</w:t>
      </w:r>
      <w:r w:rsidRPr="000239C6">
        <w:rPr>
          <w:sz w:val="26"/>
          <w:szCs w:val="26"/>
        </w:rPr>
        <w:t xml:space="preserve">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0239C6">
        <w:rPr>
          <w:sz w:val="26"/>
          <w:szCs w:val="26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2379A2" w:rsidRPr="000239C6" w:rsidRDefault="002379A2" w:rsidP="002379A2">
      <w:pPr>
        <w:pStyle w:val="a4"/>
        <w:ind w:left="0" w:firstLine="567"/>
        <w:jc w:val="both"/>
        <w:rPr>
          <w:sz w:val="26"/>
          <w:szCs w:val="26"/>
        </w:rPr>
      </w:pPr>
      <w:bookmarkStart w:id="3" w:name="sub_10022"/>
      <w:proofErr w:type="gramStart"/>
      <w:r w:rsidRPr="000239C6">
        <w:rPr>
          <w:bCs/>
          <w:color w:val="26282F"/>
          <w:sz w:val="26"/>
          <w:szCs w:val="26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0239C6">
        <w:rPr>
          <w:sz w:val="26"/>
          <w:szCs w:val="26"/>
        </w:rPr>
        <w:t xml:space="preserve">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Уставом Саянского муниципального образования,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0239C6">
        <w:rPr>
          <w:sz w:val="26"/>
          <w:szCs w:val="26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3"/>
    </w:p>
    <w:bookmarkEnd w:id="2"/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3. </w:t>
      </w:r>
      <w:proofErr w:type="gramStart"/>
      <w:r w:rsidRPr="000239C6">
        <w:rPr>
          <w:sz w:val="26"/>
          <w:szCs w:val="26"/>
        </w:rPr>
        <w:t>Лица, замещающие муниципальные должности Саянского муниципального образования (далее – выборные должностные лица)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4. </w:t>
      </w:r>
      <w:proofErr w:type="gramStart"/>
      <w:r w:rsidRPr="000239C6">
        <w:rPr>
          <w:sz w:val="26"/>
          <w:szCs w:val="26"/>
        </w:rPr>
        <w:t xml:space="preserve">Выборные должностные лица обязаны в порядке, предусмотренном настоящим Положением, уведомлять Думу Саянского муниципального образования обо всех случаях получения подарка в связи с протокольными мероприятиями, служебными </w:t>
      </w:r>
      <w:r w:rsidRPr="000239C6">
        <w:rPr>
          <w:sz w:val="26"/>
          <w:szCs w:val="26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2379A2" w:rsidRPr="000239C6" w:rsidRDefault="002379A2" w:rsidP="002379A2">
      <w:pPr>
        <w:ind w:firstLine="567"/>
        <w:jc w:val="both"/>
        <w:rPr>
          <w:b/>
          <w:sz w:val="26"/>
          <w:szCs w:val="26"/>
        </w:rPr>
      </w:pPr>
      <w:r w:rsidRPr="000239C6">
        <w:rPr>
          <w:sz w:val="26"/>
          <w:szCs w:val="26"/>
        </w:rPr>
        <w:t xml:space="preserve">5. </w:t>
      </w:r>
      <w:proofErr w:type="gramStart"/>
      <w:r w:rsidRPr="000239C6">
        <w:rPr>
          <w:sz w:val="26"/>
          <w:szCs w:val="26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0239C6">
          <w:rPr>
            <w:rStyle w:val="a9"/>
            <w:sz w:val="26"/>
            <w:szCs w:val="26"/>
          </w:rPr>
          <w:t>приложению</w:t>
        </w:r>
      </w:hyperlink>
      <w:r w:rsidRPr="000239C6">
        <w:rPr>
          <w:sz w:val="26"/>
          <w:szCs w:val="26"/>
        </w:rPr>
        <w:t xml:space="preserve"> к настоящему Положению в двух экземплярах, представляется в Думу Саянского муниципального образования на имя   Председателя Думы Саянского муниципального образования не позднее 3 рабочих дней со дня получения подарка.</w:t>
      </w:r>
      <w:proofErr w:type="gramEnd"/>
      <w:r w:rsidRPr="000239C6">
        <w:rPr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регистрируется секретарем Думы Саянского муниципального образования в журнале входящей корреспонденции, один экземпляр уведомления возвращается лицу, представившему уведомление, с отметкой о регистрации. Выборное должностное лицо, получившее подарок, в случае, если желает его выкупить, прилагает к уведомлению письменное заявление на имя Председателя Думы Саянского муниципального образования о намерении выкупить подарок </w:t>
      </w:r>
      <w:r w:rsidRPr="000239C6">
        <w:rPr>
          <w:b/>
          <w:sz w:val="26"/>
          <w:szCs w:val="26"/>
        </w:rPr>
        <w:t>не позднее двух месяцев со дня сдачи подарка.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4" w:name="sub_10052"/>
      <w:r w:rsidRPr="000239C6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выборного должностного лица, получившего подарок, из служебной командировки.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5" w:name="sub_10053"/>
      <w:bookmarkEnd w:id="4"/>
      <w:r w:rsidRPr="000239C6">
        <w:rPr>
          <w:sz w:val="26"/>
          <w:szCs w:val="26"/>
        </w:rPr>
        <w:t xml:space="preserve">При невозможности подачи уведомления в сроки, указанные в </w:t>
      </w:r>
      <w:hyperlink w:anchor="sub_1005" w:history="1">
        <w:r w:rsidRPr="000239C6">
          <w:rPr>
            <w:rStyle w:val="a9"/>
            <w:sz w:val="26"/>
            <w:szCs w:val="26"/>
          </w:rPr>
          <w:t>абзацах первом</w:t>
        </w:r>
      </w:hyperlink>
      <w:r w:rsidRPr="000239C6">
        <w:rPr>
          <w:sz w:val="26"/>
          <w:szCs w:val="26"/>
        </w:rPr>
        <w:t xml:space="preserve"> и </w:t>
      </w:r>
      <w:hyperlink w:anchor="sub_10052" w:history="1">
        <w:r w:rsidRPr="000239C6">
          <w:rPr>
            <w:rStyle w:val="a9"/>
            <w:sz w:val="26"/>
            <w:szCs w:val="26"/>
          </w:rPr>
          <w:t>втором</w:t>
        </w:r>
      </w:hyperlink>
      <w:r w:rsidRPr="000239C6">
        <w:rPr>
          <w:sz w:val="26"/>
          <w:szCs w:val="26"/>
        </w:rPr>
        <w:t xml:space="preserve"> настоящего пункта, по причине, не зависящей от выборного должностного лица, оно представляется не позднее следующего дня после ее устранения.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>6. Уведомление и заявление (если таковое имеется) рассматриваются на ближайшем заседании Думы Саянского муниципального образования и Дума Саянского муниципального образования принимает следующие решения: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>а) при отсутствии заявления выборного должностного лица о намерении выкупить подарок - передать документы в Комиссию по оценке полученного подарка администрации Саянского муниципального образования (далее Комиссия) для принятия решения о его дальнейшем использовании;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б) при наличии заявления выборного должностного лица о намерении выкупить подарок – разрешить выкуп подарка по цене, которую должна определить комиссия в случае отсутствия документов, подтверждающих его стоимость, и передать уведомление и документы в комиссию. 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6" w:name="sub_1008"/>
      <w:r w:rsidRPr="000239C6">
        <w:rPr>
          <w:sz w:val="26"/>
          <w:szCs w:val="26"/>
        </w:rPr>
        <w:t xml:space="preserve">7. Подарок, полученный выборным должностным лицом, независимо от его стоимости, </w:t>
      </w:r>
      <w:bookmarkStart w:id="7" w:name="sub_1009"/>
      <w:bookmarkEnd w:id="6"/>
      <w:r w:rsidRPr="000239C6">
        <w:rPr>
          <w:sz w:val="26"/>
          <w:szCs w:val="26"/>
        </w:rPr>
        <w:t>сдается ведущему специалисту комиссии,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 Акт приёма – передачи составляется в двух экземплярах, один из которых сразу же передаётся выборному должностному лицу.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8. </w:t>
      </w:r>
      <w:proofErr w:type="gramStart"/>
      <w:r w:rsidRPr="000239C6">
        <w:rPr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239C6">
        <w:rPr>
          <w:sz w:val="26"/>
          <w:szCs w:val="26"/>
        </w:rPr>
        <w:t xml:space="preserve"> или повреждение подарка несет лицо, получившее подарок.</w:t>
      </w:r>
    </w:p>
    <w:bookmarkEnd w:id="7"/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9. Председатель Комиссии в течение 3 месяцев со дня поступления подарка организует оценку его стоимости. 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подарков. Сведения о рыночной цене подтверждаются документально, а при невозможности документального </w:t>
      </w:r>
      <w:r w:rsidRPr="000239C6">
        <w:rPr>
          <w:sz w:val="26"/>
          <w:szCs w:val="26"/>
        </w:rPr>
        <w:lastRenderedPageBreak/>
        <w:t xml:space="preserve">подтверждения - экспертным путем. Оценка стоимости подарка для реализации (выкупа) осуществляется субъектами оценочной деятельности в соответствии с </w:t>
      </w:r>
      <w:hyperlink r:id="rId7" w:history="1">
        <w:r w:rsidRPr="000239C6">
          <w:rPr>
            <w:rStyle w:val="a9"/>
            <w:sz w:val="26"/>
            <w:szCs w:val="26"/>
          </w:rPr>
          <w:t>законодательством</w:t>
        </w:r>
      </w:hyperlink>
      <w:r w:rsidRPr="000239C6">
        <w:rPr>
          <w:sz w:val="26"/>
          <w:szCs w:val="26"/>
        </w:rPr>
        <w:t xml:space="preserve"> Российской Федерации об оценочной деятельности.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>10. Подарок возвращается сдавшему его лицу по акту приема-передачи в случае, если его стоимость не превышает 3 тыс. рублей.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>11. Председатель Комиссии уведомляет в письменной форме лицо, подавшее заявление о выкупе подарка в срок не позднее 5 рабочих дней со дня установления стоимости подарка,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379A2" w:rsidRPr="000239C6" w:rsidRDefault="002379A2" w:rsidP="002379A2">
      <w:pPr>
        <w:pStyle w:val="ConsPlusNormal"/>
        <w:widowControl/>
        <w:ind w:right="3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0239C6">
        <w:rPr>
          <w:rFonts w:ascii="Times New Roman" w:hAnsi="Times New Roman" w:cs="Times New Roman"/>
          <w:sz w:val="26"/>
          <w:szCs w:val="26"/>
        </w:rPr>
        <w:t xml:space="preserve">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имущества, </w:t>
      </w:r>
      <w:r w:rsidRPr="000239C6">
        <w:rPr>
          <w:rFonts w:ascii="Times New Roman" w:hAnsi="Times New Roman" w:cs="Times New Roman"/>
          <w:b/>
          <w:sz w:val="26"/>
          <w:szCs w:val="26"/>
        </w:rPr>
        <w:t>лицо сдавшее подарок, в случае, если желает его выкупить, прилагает к уведомлению письменное заявление на имя Председателя Думы Саянского муниципального образовании о намерении выкупить подарок не позднее двух месяцев со дня сдачи подарка».</w:t>
      </w:r>
      <w:proofErr w:type="gramEnd"/>
    </w:p>
    <w:p w:rsidR="002379A2" w:rsidRPr="000239C6" w:rsidRDefault="002379A2" w:rsidP="002379A2">
      <w:pPr>
        <w:ind w:firstLine="567"/>
        <w:jc w:val="both"/>
        <w:rPr>
          <w:b/>
          <w:sz w:val="26"/>
          <w:szCs w:val="26"/>
        </w:rPr>
      </w:pPr>
      <w:r w:rsidRPr="000239C6">
        <w:rPr>
          <w:sz w:val="26"/>
          <w:szCs w:val="26"/>
        </w:rPr>
        <w:t>13.</w:t>
      </w:r>
      <w:bookmarkStart w:id="8" w:name="sub_1014"/>
      <w:r w:rsidRPr="000239C6">
        <w:rPr>
          <w:sz w:val="26"/>
          <w:szCs w:val="26"/>
        </w:rPr>
        <w:t xml:space="preserve"> - </w:t>
      </w:r>
      <w:r w:rsidRPr="000239C6">
        <w:rPr>
          <w:b/>
          <w:sz w:val="26"/>
          <w:szCs w:val="26"/>
        </w:rPr>
        <w:t xml:space="preserve">исключен 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0239C6">
          <w:rPr>
            <w:rStyle w:val="a9"/>
            <w:sz w:val="26"/>
            <w:szCs w:val="26"/>
          </w:rPr>
          <w:t>пункте 5</w:t>
        </w:r>
      </w:hyperlink>
      <w:r w:rsidRPr="000239C6">
        <w:rPr>
          <w:sz w:val="26"/>
          <w:szCs w:val="26"/>
        </w:rPr>
        <w:t xml:space="preserve"> настоящего Положения, может использоваться Администрацией Саянского муниципального образования или Думой Саянского муниципального образования с учетом заключения Комиссии о целесообразности использования подарка для обеспечения деятельности Администрации Саянского муниципального образования или Думы Саянского муниципального образования.</w:t>
      </w:r>
      <w:bookmarkStart w:id="9" w:name="sub_1010"/>
      <w:bookmarkEnd w:id="5"/>
      <w:bookmarkEnd w:id="8"/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10" w:name="sub_1015"/>
      <w:bookmarkEnd w:id="9"/>
      <w:r w:rsidRPr="000239C6">
        <w:rPr>
          <w:sz w:val="26"/>
          <w:szCs w:val="26"/>
        </w:rPr>
        <w:t xml:space="preserve">15. Председателем Комиссии, в случае нецелесообразности использования подарка принимается решение о его реализации посредством проведения торгов в порядке, предусмотренном </w:t>
      </w:r>
      <w:hyperlink r:id="rId8" w:history="1">
        <w:r w:rsidRPr="000239C6">
          <w:rPr>
            <w:rStyle w:val="a9"/>
            <w:sz w:val="26"/>
            <w:szCs w:val="26"/>
          </w:rPr>
          <w:t>законодательством</w:t>
        </w:r>
      </w:hyperlink>
      <w:r w:rsidRPr="000239C6">
        <w:rPr>
          <w:sz w:val="26"/>
          <w:szCs w:val="26"/>
        </w:rPr>
        <w:t xml:space="preserve"> Российской Федерации.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11" w:name="sub_1017"/>
      <w:bookmarkEnd w:id="10"/>
      <w:r w:rsidRPr="000239C6">
        <w:rPr>
          <w:sz w:val="26"/>
          <w:szCs w:val="26"/>
        </w:rPr>
        <w:t>16. В случае если подарок не выкуплен или не реализован, Председателем Комиссии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  <w:bookmarkStart w:id="12" w:name="sub_1018"/>
      <w:bookmarkEnd w:id="11"/>
      <w:r w:rsidRPr="000239C6">
        <w:rPr>
          <w:sz w:val="26"/>
          <w:szCs w:val="26"/>
        </w:rPr>
        <w:t xml:space="preserve">17. Средства, вырученные от реализации (выкупа) подарка, зачисляются в доход местного бюджета в порядке, установленном </w:t>
      </w:r>
      <w:hyperlink r:id="rId9" w:history="1">
        <w:r w:rsidRPr="000239C6">
          <w:rPr>
            <w:rStyle w:val="a9"/>
            <w:sz w:val="26"/>
            <w:szCs w:val="26"/>
          </w:rPr>
          <w:t>бюджетным законодательством</w:t>
        </w:r>
      </w:hyperlink>
      <w:r w:rsidRPr="000239C6">
        <w:rPr>
          <w:sz w:val="26"/>
          <w:szCs w:val="26"/>
        </w:rPr>
        <w:t xml:space="preserve"> Российской Федерации.</w:t>
      </w:r>
    </w:p>
    <w:bookmarkEnd w:id="12"/>
    <w:p w:rsidR="002379A2" w:rsidRDefault="002379A2" w:rsidP="002379A2">
      <w:pPr>
        <w:pStyle w:val="a4"/>
        <w:ind w:left="0"/>
        <w:jc w:val="both"/>
        <w:rPr>
          <w:sz w:val="26"/>
          <w:szCs w:val="26"/>
        </w:rPr>
      </w:pPr>
    </w:p>
    <w:p w:rsidR="002379A2" w:rsidRDefault="002379A2" w:rsidP="002379A2">
      <w:pPr>
        <w:pStyle w:val="a4"/>
        <w:ind w:left="0"/>
        <w:jc w:val="both"/>
        <w:rPr>
          <w:sz w:val="26"/>
          <w:szCs w:val="26"/>
        </w:rPr>
      </w:pPr>
    </w:p>
    <w:p w:rsidR="002379A2" w:rsidRPr="000239C6" w:rsidRDefault="002379A2" w:rsidP="002379A2">
      <w:pPr>
        <w:pStyle w:val="a4"/>
        <w:ind w:left="0"/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Председатель Думы </w:t>
      </w:r>
      <w:proofErr w:type="gramStart"/>
      <w:r w:rsidRPr="000239C6">
        <w:rPr>
          <w:sz w:val="26"/>
          <w:szCs w:val="26"/>
        </w:rPr>
        <w:t>Саянского</w:t>
      </w:r>
      <w:proofErr w:type="gramEnd"/>
      <w:r w:rsidRPr="000239C6">
        <w:rPr>
          <w:sz w:val="26"/>
          <w:szCs w:val="26"/>
        </w:rPr>
        <w:t xml:space="preserve"> </w:t>
      </w:r>
    </w:p>
    <w:p w:rsidR="002379A2" w:rsidRPr="000239C6" w:rsidRDefault="002379A2" w:rsidP="002379A2">
      <w:pPr>
        <w:pStyle w:val="a4"/>
        <w:ind w:left="0"/>
        <w:jc w:val="both"/>
        <w:rPr>
          <w:sz w:val="26"/>
          <w:szCs w:val="26"/>
        </w:rPr>
      </w:pPr>
      <w:r w:rsidRPr="000239C6">
        <w:rPr>
          <w:sz w:val="26"/>
          <w:szCs w:val="26"/>
        </w:rPr>
        <w:t>муниципального образования</w:t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0239C6">
        <w:rPr>
          <w:sz w:val="26"/>
          <w:szCs w:val="26"/>
        </w:rPr>
        <w:t>А.В. Копылов</w:t>
      </w:r>
    </w:p>
    <w:p w:rsidR="002379A2" w:rsidRPr="000239C6" w:rsidRDefault="002379A2" w:rsidP="002379A2">
      <w:pPr>
        <w:ind w:firstLine="567"/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  <w:r w:rsidRPr="000239C6">
        <w:rPr>
          <w:sz w:val="26"/>
          <w:szCs w:val="26"/>
        </w:rPr>
        <w:t xml:space="preserve">Глава </w:t>
      </w:r>
      <w:proofErr w:type="gramStart"/>
      <w:r w:rsidRPr="000239C6">
        <w:rPr>
          <w:sz w:val="26"/>
          <w:szCs w:val="26"/>
        </w:rPr>
        <w:t>Саянского</w:t>
      </w:r>
      <w:proofErr w:type="gramEnd"/>
      <w:r w:rsidRPr="000239C6">
        <w:rPr>
          <w:sz w:val="26"/>
          <w:szCs w:val="26"/>
        </w:rPr>
        <w:t xml:space="preserve"> </w:t>
      </w:r>
    </w:p>
    <w:p w:rsidR="002379A2" w:rsidRPr="000239C6" w:rsidRDefault="002379A2" w:rsidP="002379A2">
      <w:pPr>
        <w:jc w:val="both"/>
        <w:rPr>
          <w:sz w:val="26"/>
          <w:szCs w:val="26"/>
        </w:rPr>
      </w:pPr>
      <w:r w:rsidRPr="000239C6">
        <w:rPr>
          <w:sz w:val="26"/>
          <w:szCs w:val="26"/>
        </w:rPr>
        <w:t>муниципального образования</w:t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</w:r>
      <w:r w:rsidRPr="00023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0239C6">
        <w:rPr>
          <w:sz w:val="26"/>
          <w:szCs w:val="26"/>
        </w:rPr>
        <w:t>А.В. Копылов</w:t>
      </w:r>
    </w:p>
    <w:p w:rsidR="002379A2" w:rsidRPr="000239C6" w:rsidRDefault="002379A2" w:rsidP="002379A2">
      <w:pPr>
        <w:tabs>
          <w:tab w:val="left" w:pos="9075"/>
        </w:tabs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</w:p>
    <w:p w:rsidR="002379A2" w:rsidRPr="000239C6" w:rsidRDefault="002379A2" w:rsidP="002379A2">
      <w:pPr>
        <w:jc w:val="both"/>
        <w:rPr>
          <w:sz w:val="26"/>
          <w:szCs w:val="26"/>
        </w:rPr>
      </w:pPr>
    </w:p>
    <w:p w:rsidR="002379A2" w:rsidRPr="000239C6" w:rsidRDefault="002379A2" w:rsidP="002379A2">
      <w:pPr>
        <w:ind w:firstLine="698"/>
        <w:jc w:val="both"/>
        <w:rPr>
          <w:rStyle w:val="a8"/>
          <w:b w:val="0"/>
          <w:bCs/>
          <w:sz w:val="26"/>
          <w:szCs w:val="26"/>
        </w:rPr>
      </w:pPr>
    </w:p>
    <w:p w:rsidR="002379A2" w:rsidRPr="000239C6" w:rsidRDefault="002379A2" w:rsidP="002379A2">
      <w:pPr>
        <w:pStyle w:val="1"/>
        <w:jc w:val="right"/>
        <w:rPr>
          <w:b w:val="0"/>
          <w:sz w:val="26"/>
          <w:szCs w:val="26"/>
        </w:rPr>
      </w:pPr>
      <w:r w:rsidRPr="000239C6">
        <w:rPr>
          <w:b w:val="0"/>
          <w:sz w:val="26"/>
          <w:szCs w:val="26"/>
        </w:rPr>
        <w:lastRenderedPageBreak/>
        <w:t>Приложение к Положению</w:t>
      </w:r>
    </w:p>
    <w:p w:rsidR="002379A2" w:rsidRPr="000239C6" w:rsidRDefault="002379A2" w:rsidP="002379A2">
      <w:pPr>
        <w:shd w:val="clear" w:color="auto" w:fill="FFFFFF"/>
        <w:tabs>
          <w:tab w:val="left" w:pos="4262"/>
        </w:tabs>
        <w:ind w:left="-567"/>
        <w:jc w:val="right"/>
        <w:rPr>
          <w:color w:val="000000"/>
          <w:spacing w:val="7"/>
          <w:sz w:val="26"/>
          <w:szCs w:val="26"/>
        </w:rPr>
      </w:pPr>
      <w:r w:rsidRPr="000239C6">
        <w:rPr>
          <w:b/>
          <w:sz w:val="26"/>
          <w:szCs w:val="26"/>
        </w:rPr>
        <w:t xml:space="preserve">  </w:t>
      </w:r>
      <w:r w:rsidRPr="000239C6">
        <w:rPr>
          <w:color w:val="000000"/>
          <w:spacing w:val="8"/>
          <w:sz w:val="26"/>
          <w:szCs w:val="26"/>
        </w:rPr>
        <w:t xml:space="preserve">от </w:t>
      </w:r>
      <w:r>
        <w:rPr>
          <w:color w:val="000000"/>
          <w:spacing w:val="8"/>
          <w:sz w:val="26"/>
          <w:szCs w:val="26"/>
        </w:rPr>
        <w:t>11.07.2017</w:t>
      </w:r>
      <w:r w:rsidRPr="000239C6">
        <w:rPr>
          <w:color w:val="000000"/>
          <w:spacing w:val="8"/>
          <w:sz w:val="26"/>
          <w:szCs w:val="26"/>
        </w:rPr>
        <w:t xml:space="preserve"> </w:t>
      </w:r>
      <w:r w:rsidRPr="000239C6">
        <w:rPr>
          <w:color w:val="000000"/>
          <w:spacing w:val="7"/>
          <w:sz w:val="26"/>
          <w:szCs w:val="26"/>
        </w:rPr>
        <w:t xml:space="preserve">№ </w:t>
      </w:r>
      <w:r>
        <w:rPr>
          <w:color w:val="000000"/>
          <w:spacing w:val="7"/>
          <w:sz w:val="26"/>
          <w:szCs w:val="26"/>
        </w:rPr>
        <w:t>35</w:t>
      </w:r>
    </w:p>
    <w:p w:rsidR="002379A2" w:rsidRPr="000239C6" w:rsidRDefault="002379A2" w:rsidP="002379A2">
      <w:pPr>
        <w:pStyle w:val="1"/>
        <w:jc w:val="both"/>
        <w:rPr>
          <w:rStyle w:val="a8"/>
          <w:b/>
          <w:bCs/>
          <w:sz w:val="26"/>
          <w:szCs w:val="26"/>
        </w:rPr>
      </w:pPr>
    </w:p>
    <w:p w:rsidR="002379A2" w:rsidRPr="000239C6" w:rsidRDefault="002379A2" w:rsidP="002379A2">
      <w:pPr>
        <w:pStyle w:val="a6"/>
        <w:jc w:val="center"/>
        <w:rPr>
          <w:rStyle w:val="a8"/>
          <w:rFonts w:ascii="Times New Roman" w:hAnsi="Times New Roman" w:cs="Times New Roman"/>
          <w:bCs/>
          <w:sz w:val="26"/>
          <w:szCs w:val="26"/>
        </w:rPr>
      </w:pPr>
      <w:r w:rsidRPr="000239C6">
        <w:rPr>
          <w:rStyle w:val="a8"/>
          <w:rFonts w:ascii="Times New Roman" w:hAnsi="Times New Roman" w:cs="Times New Roman"/>
          <w:bCs/>
          <w:sz w:val="26"/>
          <w:szCs w:val="26"/>
        </w:rPr>
        <w:t>Уведомление о получении подарка</w:t>
      </w:r>
    </w:p>
    <w:p w:rsidR="002379A2" w:rsidRPr="000239C6" w:rsidRDefault="002379A2" w:rsidP="002379A2">
      <w:pPr>
        <w:jc w:val="both"/>
        <w:rPr>
          <w:sz w:val="26"/>
          <w:szCs w:val="2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920"/>
        <w:gridCol w:w="4253"/>
      </w:tblGrid>
      <w:tr w:rsidR="002379A2" w:rsidRPr="00D33703" w:rsidTr="000048CC">
        <w:tc>
          <w:tcPr>
            <w:tcW w:w="5920" w:type="dxa"/>
            <w:shd w:val="clear" w:color="auto" w:fill="auto"/>
          </w:tcPr>
          <w:p w:rsidR="002379A2" w:rsidRPr="00D33703" w:rsidRDefault="002379A2" w:rsidP="000048CC">
            <w:pPr>
              <w:jc w:val="both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_____________________________________</w:t>
            </w:r>
          </w:p>
          <w:p w:rsidR="002379A2" w:rsidRPr="00D33703" w:rsidRDefault="002379A2" w:rsidP="000048CC">
            <w:pPr>
              <w:jc w:val="both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подпись секретаря Думы Саянского муниципального образования</w:t>
            </w:r>
          </w:p>
        </w:tc>
        <w:tc>
          <w:tcPr>
            <w:tcW w:w="4253" w:type="dxa"/>
            <w:shd w:val="clear" w:color="auto" w:fill="auto"/>
          </w:tcPr>
          <w:p w:rsidR="002379A2" w:rsidRPr="00D33703" w:rsidRDefault="002379A2" w:rsidP="000048CC">
            <w:pPr>
              <w:jc w:val="both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Председателя Думы Саянского муниципального образования</w:t>
            </w:r>
          </w:p>
        </w:tc>
      </w:tr>
      <w:tr w:rsidR="002379A2" w:rsidRPr="00D33703" w:rsidTr="000048CC">
        <w:tc>
          <w:tcPr>
            <w:tcW w:w="5920" w:type="dxa"/>
            <w:shd w:val="clear" w:color="auto" w:fill="auto"/>
          </w:tcPr>
          <w:p w:rsidR="002379A2" w:rsidRPr="00D33703" w:rsidRDefault="002379A2" w:rsidP="000048CC">
            <w:pPr>
              <w:jc w:val="center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________________________________</w:t>
            </w:r>
          </w:p>
          <w:p w:rsidR="002379A2" w:rsidRPr="00D33703" w:rsidRDefault="002379A2" w:rsidP="000048CC">
            <w:pPr>
              <w:jc w:val="center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дата поступления уведомления</w:t>
            </w:r>
          </w:p>
        </w:tc>
        <w:tc>
          <w:tcPr>
            <w:tcW w:w="4253" w:type="dxa"/>
            <w:shd w:val="clear" w:color="auto" w:fill="auto"/>
          </w:tcPr>
          <w:p w:rsidR="002379A2" w:rsidRPr="00D33703" w:rsidRDefault="002379A2" w:rsidP="000048CC">
            <w:pPr>
              <w:jc w:val="center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от _______________________</w:t>
            </w:r>
          </w:p>
          <w:p w:rsidR="002379A2" w:rsidRPr="00D33703" w:rsidRDefault="002379A2" w:rsidP="000048CC">
            <w:pPr>
              <w:jc w:val="center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_________________________</w:t>
            </w:r>
          </w:p>
          <w:p w:rsidR="002379A2" w:rsidRPr="00D33703" w:rsidRDefault="002379A2" w:rsidP="000048CC">
            <w:pPr>
              <w:jc w:val="center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__________________________</w:t>
            </w:r>
          </w:p>
          <w:p w:rsidR="002379A2" w:rsidRPr="00D33703" w:rsidRDefault="002379A2" w:rsidP="000048CC">
            <w:pPr>
              <w:jc w:val="center"/>
              <w:rPr>
                <w:sz w:val="26"/>
                <w:szCs w:val="26"/>
              </w:rPr>
            </w:pPr>
            <w:r w:rsidRPr="00D33703">
              <w:rPr>
                <w:sz w:val="26"/>
                <w:szCs w:val="26"/>
              </w:rPr>
              <w:t>Ф.И.О., замещаемая муниципальная должность</w:t>
            </w:r>
          </w:p>
        </w:tc>
      </w:tr>
    </w:tbl>
    <w:p w:rsidR="002379A2" w:rsidRPr="000239C6" w:rsidRDefault="002379A2" w:rsidP="002379A2">
      <w:pPr>
        <w:jc w:val="center"/>
        <w:rPr>
          <w:sz w:val="26"/>
          <w:szCs w:val="26"/>
        </w:rPr>
      </w:pP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Уведомление о получении подарка от "___" ______________ 20__ г.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________________________________________________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 xml:space="preserve">                                        (дата получения)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0239C6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0239C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0239C6">
        <w:rPr>
          <w:rFonts w:ascii="Times New Roman" w:hAnsi="Times New Roman" w:cs="Times New Roman"/>
          <w:sz w:val="26"/>
          <w:szCs w:val="26"/>
        </w:rPr>
        <w:t>) на __________________________________________________________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 xml:space="preserve">                   (наименование протокольного мероприятия, служебной  командировки, другого официального мероприятия, место и дата проведения)</w:t>
      </w:r>
    </w:p>
    <w:p w:rsidR="002379A2" w:rsidRPr="000239C6" w:rsidRDefault="002379A2" w:rsidP="002379A2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2379A2" w:rsidRPr="000239C6" w:rsidTr="000048CC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9A2" w:rsidRPr="000239C6" w:rsidRDefault="002379A2" w:rsidP="000048C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Pr="000239C6" w:rsidRDefault="002379A2" w:rsidP="000048C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2" w:rsidRPr="000239C6" w:rsidRDefault="002379A2" w:rsidP="000048C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9A2" w:rsidRPr="000239C6" w:rsidRDefault="002379A2" w:rsidP="000048C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Стоимость в рублях</w:t>
            </w:r>
            <w:hyperlink w:anchor="sub_1111" w:history="1">
              <w:r w:rsidRPr="000239C6">
                <w:rPr>
                  <w:rStyle w:val="a9"/>
                  <w:sz w:val="26"/>
                  <w:szCs w:val="26"/>
                </w:rPr>
                <w:t>*</w:t>
              </w:r>
            </w:hyperlink>
          </w:p>
        </w:tc>
      </w:tr>
      <w:tr w:rsidR="002379A2" w:rsidRPr="000239C6" w:rsidTr="000048C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A2" w:rsidRPr="000239C6" w:rsidTr="000048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A2" w:rsidRPr="000239C6" w:rsidTr="000048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9A2" w:rsidRPr="000239C6" w:rsidTr="000048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239C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379A2" w:rsidRPr="000239C6" w:rsidRDefault="002379A2" w:rsidP="000048C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79A2" w:rsidRPr="000239C6" w:rsidRDefault="002379A2" w:rsidP="002379A2">
      <w:pPr>
        <w:rPr>
          <w:sz w:val="26"/>
          <w:szCs w:val="26"/>
        </w:rPr>
      </w:pPr>
    </w:p>
    <w:p w:rsidR="002379A2" w:rsidRPr="000239C6" w:rsidRDefault="002379A2" w:rsidP="002379A2">
      <w:pPr>
        <w:rPr>
          <w:sz w:val="26"/>
          <w:szCs w:val="26"/>
        </w:rPr>
      </w:pP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Приложение: _________________________________________ на ________ листах.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 xml:space="preserve">                              (наименование документа)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Лицо, представившее уведомление      _____________   __________ «__» ____ 20__г.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(подпись)    (расшифровка подписи)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Лицо, принявшее      ___________   _____________________ «__» ____ 20__г.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уведомление           (подпись)    (расшифровка подписи)</w:t>
      </w:r>
    </w:p>
    <w:p w:rsidR="002379A2" w:rsidRPr="000239C6" w:rsidRDefault="002379A2" w:rsidP="002379A2">
      <w:pPr>
        <w:rPr>
          <w:sz w:val="26"/>
          <w:szCs w:val="26"/>
        </w:rPr>
      </w:pP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________________</w:t>
      </w:r>
    </w:p>
    <w:p w:rsidR="002379A2" w:rsidRPr="000239C6" w:rsidRDefault="002379A2" w:rsidP="002379A2">
      <w:pPr>
        <w:rPr>
          <w:sz w:val="26"/>
          <w:szCs w:val="26"/>
        </w:rPr>
      </w:pPr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«___» ________ 20__ г.</w:t>
      </w:r>
      <w:bookmarkStart w:id="13" w:name="sub_1111"/>
    </w:p>
    <w:p w:rsidR="002379A2" w:rsidRPr="000239C6" w:rsidRDefault="002379A2" w:rsidP="002379A2">
      <w:pPr>
        <w:pStyle w:val="a6"/>
        <w:rPr>
          <w:rFonts w:ascii="Times New Roman" w:hAnsi="Times New Roman" w:cs="Times New Roman"/>
          <w:sz w:val="26"/>
          <w:szCs w:val="26"/>
        </w:rPr>
      </w:pPr>
      <w:r w:rsidRPr="000239C6">
        <w:rPr>
          <w:rFonts w:ascii="Times New Roman" w:hAnsi="Times New Roman" w:cs="Times New Roman"/>
          <w:sz w:val="26"/>
          <w:szCs w:val="26"/>
        </w:rPr>
        <w:t>* Заполняется при наличии документов, подтверждающих стоимость подарка.</w:t>
      </w:r>
    </w:p>
    <w:bookmarkEnd w:id="13"/>
    <w:p w:rsidR="002379A2" w:rsidRPr="000239C6" w:rsidRDefault="002379A2" w:rsidP="002379A2">
      <w:pPr>
        <w:rPr>
          <w:sz w:val="26"/>
          <w:szCs w:val="26"/>
        </w:rPr>
      </w:pPr>
    </w:p>
    <w:p w:rsidR="002379A2" w:rsidRPr="000239C6" w:rsidRDefault="002379A2" w:rsidP="002379A2">
      <w:pPr>
        <w:rPr>
          <w:sz w:val="26"/>
          <w:szCs w:val="26"/>
        </w:rPr>
      </w:pPr>
    </w:p>
    <w:p w:rsidR="00012C40" w:rsidRPr="002379A2" w:rsidRDefault="00012C40" w:rsidP="002379A2">
      <w:pPr>
        <w:ind w:left="-567" w:right="-284" w:firstLine="567"/>
        <w:rPr>
          <w:sz w:val="28"/>
          <w:szCs w:val="28"/>
        </w:rPr>
      </w:pPr>
    </w:p>
    <w:sectPr w:rsidR="00012C40" w:rsidRPr="002379A2" w:rsidSect="00D62CC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326"/>
    <w:multiLevelType w:val="multilevel"/>
    <w:tmpl w:val="FCF4B9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1">
    <w:nsid w:val="79CB27B2"/>
    <w:multiLevelType w:val="multilevel"/>
    <w:tmpl w:val="A8C86D1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0F"/>
    <w:rsid w:val="00012C40"/>
    <w:rsid w:val="002379A2"/>
    <w:rsid w:val="00555B0A"/>
    <w:rsid w:val="00B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9A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9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37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379A2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2379A2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2379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uiPriority w:val="99"/>
    <w:rsid w:val="00237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379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uiPriority w:val="99"/>
    <w:rsid w:val="002379A2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2379A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9A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9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37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379A2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2379A2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2379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uiPriority w:val="99"/>
    <w:rsid w:val="00237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379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uiPriority w:val="99"/>
    <w:rsid w:val="002379A2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2379A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2105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5</cp:revision>
  <dcterms:created xsi:type="dcterms:W3CDTF">2017-07-18T06:35:00Z</dcterms:created>
  <dcterms:modified xsi:type="dcterms:W3CDTF">2017-08-23T09:37:00Z</dcterms:modified>
</cp:coreProperties>
</file>